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E1F" w:rsidRPr="007621C7" w:rsidRDefault="00404E1F" w:rsidP="00404E1F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C50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FE971F" wp14:editId="13F882B7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3" name="Рисунок 33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FBB6319" wp14:editId="12D58DE7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4" name="Рисунок 34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404E1F" w:rsidRPr="007621C7" w:rsidRDefault="00404E1F" w:rsidP="00404E1F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БАТКЕНСКАЯ ОБЛАСТЬ</w:t>
      </w:r>
    </w:p>
    <w:p w:rsidR="00404E1F" w:rsidRPr="007621C7" w:rsidRDefault="00404E1F" w:rsidP="00404E1F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404E1F" w:rsidRPr="007621C7" w:rsidRDefault="00404E1F" w:rsidP="00404E1F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404E1F" w:rsidRPr="007621C7" w:rsidRDefault="00404E1F" w:rsidP="00404E1F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404E1F" w:rsidRPr="007621C7" w:rsidRDefault="00404E1F" w:rsidP="00404E1F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404E1F" w:rsidRPr="007621C7" w:rsidRDefault="00404E1F" w:rsidP="00404E1F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404E1F" w:rsidRPr="007621C7" w:rsidRDefault="00404E1F" w:rsidP="00404E1F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404E1F" w:rsidRPr="007621C7" w:rsidRDefault="00404E1F" w:rsidP="00404E1F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404E1F" w:rsidRPr="007621C7" w:rsidRDefault="00404E1F" w:rsidP="00404E1F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404E1F" w:rsidRPr="007621C7" w:rsidRDefault="00404E1F" w:rsidP="00404E1F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404E1F" w:rsidRPr="007621C7" w:rsidRDefault="00404E1F" w:rsidP="00404E1F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7621C7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404E1F" w:rsidRPr="007621C7" w:rsidRDefault="00404E1F" w:rsidP="00404E1F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185E6" wp14:editId="266A9E20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40077" id="Прямая соединительная линия 3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" strokeweight="4.5pt">
                <v:stroke linestyle="thinThick"/>
                <w10:wrap anchorx="margin"/>
              </v:line>
            </w:pict>
          </mc:Fallback>
        </mc:AlternateContent>
      </w:r>
    </w:p>
    <w:p w:rsidR="00404E1F" w:rsidRPr="007621C7" w:rsidRDefault="00404E1F" w:rsidP="00404E1F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404E1F" w:rsidRPr="007621C7" w:rsidRDefault="00404E1F" w:rsidP="00404E1F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кезексиз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0D27EE" w:rsidRPr="000D27EE">
        <w:rPr>
          <w:rFonts w:ascii="Times New Roman" w:hAnsi="Times New Roman" w:cs="Times New Roman"/>
          <w:b/>
          <w:sz w:val="28"/>
          <w:szCs w:val="28"/>
          <w:lang w:val="kk-KZ"/>
        </w:rPr>
        <w:t>III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04E1F" w:rsidRPr="007E57D3" w:rsidRDefault="000D27EE" w:rsidP="00404E1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2024-жылдын 15</w:t>
      </w:r>
      <w:r w:rsidR="00404E1F" w:rsidRPr="007E57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-январы                          </w:t>
      </w:r>
      <w:r w:rsidR="00404E1F" w:rsidRPr="007E57D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404E1F" w:rsidRPr="007E57D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404E1F" w:rsidRPr="007E57D3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0D27EE" w:rsidRPr="000D27EE" w:rsidRDefault="00816DF2" w:rsidP="000D27E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Токтом № 111</w:t>
      </w:r>
      <w:r w:rsidR="000D27EE" w:rsidRPr="000D27E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0D27EE" w:rsidRDefault="000D27EE" w:rsidP="000D27E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D27E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04E1F" w:rsidRPr="007E57D3">
        <w:rPr>
          <w:rFonts w:ascii="Times New Roman" w:hAnsi="Times New Roman" w:cs="Times New Roman"/>
          <w:b/>
          <w:sz w:val="24"/>
          <w:szCs w:val="24"/>
          <w:lang w:val="ky-KG"/>
        </w:rPr>
        <w:t>Бирлик ай</w:t>
      </w:r>
      <w:r w:rsidR="00404E1F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ыл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аймагынын Чечме айылынан</w:t>
      </w:r>
      <w:r w:rsidRPr="000D27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6DF2" w:rsidRPr="000D27EE" w:rsidRDefault="000D27EE" w:rsidP="000D27E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D27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04E1F">
        <w:rPr>
          <w:rFonts w:ascii="Times New Roman" w:hAnsi="Times New Roman" w:cs="Times New Roman"/>
          <w:b/>
          <w:sz w:val="24"/>
          <w:szCs w:val="24"/>
          <w:lang w:val="ky-KG"/>
        </w:rPr>
        <w:t xml:space="preserve">Өзбекстан Республикасынын Сох району </w:t>
      </w:r>
    </w:p>
    <w:p w:rsidR="00404E1F" w:rsidRDefault="00807A37" w:rsidP="000D27EE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</w:t>
      </w:r>
      <w:r w:rsidR="000D27E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</w:t>
      </w:r>
      <w:r w:rsidR="00B32CBA">
        <w:rPr>
          <w:rFonts w:ascii="Times New Roman" w:hAnsi="Times New Roman" w:cs="Times New Roman"/>
          <w:b/>
          <w:sz w:val="24"/>
          <w:szCs w:val="24"/>
          <w:lang w:val="ky-KG"/>
        </w:rPr>
        <w:t>менен чек арасынан баштап</w:t>
      </w:r>
      <w:r w:rsidR="00404E1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0D27EE" w:rsidRDefault="00807A37" w:rsidP="000D27E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</w:t>
      </w:r>
      <w:r w:rsidR="000D27E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404E1F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</w:t>
      </w:r>
      <w:r w:rsidR="00082437">
        <w:rPr>
          <w:rFonts w:ascii="Times New Roman" w:hAnsi="Times New Roman" w:cs="Times New Roman"/>
          <w:b/>
          <w:sz w:val="24"/>
          <w:szCs w:val="24"/>
          <w:lang w:val="ky-KG"/>
        </w:rPr>
        <w:t>агынын территориясынын</w:t>
      </w:r>
      <w:r w:rsidR="000D27E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сырткы   </w:t>
      </w:r>
    </w:p>
    <w:p w:rsidR="000D27EE" w:rsidRDefault="000D27EE" w:rsidP="000D27E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көрүнүшүн</w:t>
      </w:r>
      <w:r w:rsidR="0008243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B32CBA">
        <w:rPr>
          <w:rFonts w:ascii="Times New Roman" w:hAnsi="Times New Roman" w:cs="Times New Roman"/>
          <w:b/>
          <w:sz w:val="24"/>
          <w:szCs w:val="24"/>
          <w:lang w:val="ky-KG"/>
        </w:rPr>
        <w:t>(экстерьер)</w:t>
      </w:r>
      <w:r w:rsidR="0008243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ондоо жана көрктөндүрүү</w:t>
      </w:r>
    </w:p>
    <w:p w:rsidR="00082437" w:rsidRDefault="000D27EE" w:rsidP="000D2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</w:t>
      </w:r>
      <w:r w:rsidR="00082437">
        <w:rPr>
          <w:rFonts w:ascii="Times New Roman" w:hAnsi="Times New Roman" w:cs="Times New Roman"/>
          <w:b/>
          <w:sz w:val="24"/>
          <w:szCs w:val="24"/>
          <w:lang w:val="ky-KG"/>
        </w:rPr>
        <w:t>ишин жүргүзүү жөнүндө</w:t>
      </w:r>
      <w:r w:rsidR="00B32CBA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</w:p>
    <w:p w:rsidR="00082437" w:rsidRDefault="00082437" w:rsidP="000824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04E1F" w:rsidRPr="007E57D3" w:rsidRDefault="00A76D56" w:rsidP="000824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bookmarkStart w:id="0" w:name="_GoBack"/>
      <w:bookmarkEnd w:id="0"/>
      <w:r w:rsidR="00404E1F" w:rsidRPr="007E57D3">
        <w:rPr>
          <w:rFonts w:ascii="Times New Roman" w:hAnsi="Times New Roman" w:cs="Times New Roman"/>
          <w:sz w:val="24"/>
          <w:szCs w:val="24"/>
          <w:lang w:val="ky-KG"/>
        </w:rPr>
        <w:t>Кадамжай районд</w:t>
      </w:r>
      <w:r w:rsidR="00404E1F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404E1F"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к мамлекеттик администрациясынын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башчысы акимдин </w:t>
      </w:r>
      <w:r w:rsidR="00404E1F">
        <w:rPr>
          <w:rFonts w:ascii="Times New Roman" w:hAnsi="Times New Roman" w:cs="Times New Roman"/>
          <w:sz w:val="24"/>
          <w:szCs w:val="24"/>
          <w:lang w:val="ky-KG"/>
        </w:rPr>
        <w:t xml:space="preserve"> тапшырмасына ылайык</w:t>
      </w:r>
      <w:r w:rsidR="00082437" w:rsidRPr="0008243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082437" w:rsidRPr="00082437">
        <w:rPr>
          <w:rFonts w:ascii="Times New Roman" w:hAnsi="Times New Roman" w:cs="Times New Roman"/>
          <w:sz w:val="24"/>
          <w:szCs w:val="24"/>
          <w:lang w:val="ky-KG"/>
        </w:rPr>
        <w:t>Бирлик айыл  аймагын</w:t>
      </w:r>
      <w:r w:rsidR="000D27EE">
        <w:rPr>
          <w:rFonts w:ascii="Times New Roman" w:hAnsi="Times New Roman" w:cs="Times New Roman"/>
          <w:sz w:val="24"/>
          <w:szCs w:val="24"/>
          <w:lang w:val="ky-KG"/>
        </w:rPr>
        <w:t>ын Чечме айылында</w:t>
      </w:r>
      <w:r w:rsidR="00082437">
        <w:rPr>
          <w:rFonts w:ascii="Times New Roman" w:hAnsi="Times New Roman" w:cs="Times New Roman"/>
          <w:sz w:val="24"/>
          <w:szCs w:val="24"/>
          <w:lang w:val="ky-KG"/>
        </w:rPr>
        <w:t xml:space="preserve"> Өзбекстан Республикасынын Сох </w:t>
      </w:r>
      <w:r w:rsidR="00082437" w:rsidRPr="00082437">
        <w:rPr>
          <w:rFonts w:ascii="Times New Roman" w:hAnsi="Times New Roman" w:cs="Times New Roman"/>
          <w:sz w:val="24"/>
          <w:szCs w:val="24"/>
          <w:lang w:val="ky-KG"/>
        </w:rPr>
        <w:t>району менен чектешкен жайдан Бирлик айыл айма</w:t>
      </w:r>
      <w:r w:rsidR="007F16A0">
        <w:rPr>
          <w:rFonts w:ascii="Times New Roman" w:hAnsi="Times New Roman" w:cs="Times New Roman"/>
          <w:sz w:val="24"/>
          <w:szCs w:val="24"/>
          <w:lang w:val="ky-KG"/>
        </w:rPr>
        <w:t>гынын территориясынын сырткы көрүнүшүн</w:t>
      </w:r>
      <w:r w:rsidR="00082437" w:rsidRPr="00082437">
        <w:rPr>
          <w:rFonts w:ascii="Times New Roman" w:hAnsi="Times New Roman" w:cs="Times New Roman"/>
          <w:sz w:val="24"/>
          <w:szCs w:val="24"/>
          <w:lang w:val="ky-KG"/>
        </w:rPr>
        <w:t xml:space="preserve"> ондоо</w:t>
      </w:r>
      <w:r w:rsidR="007F16A0">
        <w:rPr>
          <w:rFonts w:ascii="Times New Roman" w:hAnsi="Times New Roman" w:cs="Times New Roman"/>
          <w:sz w:val="24"/>
          <w:szCs w:val="24"/>
          <w:lang w:val="ky-KG"/>
        </w:rPr>
        <w:t>, 1 км жол боюна тратуар куруу жана көрктөндүрүү иштерин жүргүзүү</w:t>
      </w:r>
      <w:r w:rsidR="00082437" w:rsidRPr="00082437">
        <w:rPr>
          <w:rFonts w:ascii="Times New Roman" w:hAnsi="Times New Roman" w:cs="Times New Roman"/>
          <w:sz w:val="24"/>
          <w:szCs w:val="24"/>
          <w:lang w:val="ky-KG"/>
        </w:rPr>
        <w:t xml:space="preserve"> жана </w:t>
      </w:r>
      <w:r w:rsidR="00404E1F">
        <w:rPr>
          <w:rFonts w:ascii="Times New Roman" w:hAnsi="Times New Roman" w:cs="Times New Roman"/>
          <w:sz w:val="24"/>
          <w:szCs w:val="24"/>
          <w:lang w:val="ky-KG"/>
        </w:rPr>
        <w:t xml:space="preserve">боюнча айтылган ой пикирлерди </w:t>
      </w:r>
      <w:r w:rsidR="00404E1F"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угуп, талкуулап, </w:t>
      </w:r>
      <w:r w:rsidR="00404E1F" w:rsidRPr="007E57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Бирлик айыл аймагынын айылдык Кеңеши</w:t>
      </w:r>
    </w:p>
    <w:p w:rsidR="00404E1F" w:rsidRPr="007E57D3" w:rsidRDefault="00404E1F" w:rsidP="00404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04E1F" w:rsidRPr="007E57D3" w:rsidRDefault="00404E1F" w:rsidP="00404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E57D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404E1F" w:rsidRPr="007E57D3" w:rsidRDefault="00404E1F" w:rsidP="00404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04E1F" w:rsidRDefault="00082437" w:rsidP="00404E1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082437">
        <w:rPr>
          <w:rFonts w:ascii="Times New Roman" w:hAnsi="Times New Roman" w:cs="Times New Roman"/>
          <w:sz w:val="24"/>
          <w:szCs w:val="24"/>
          <w:lang w:val="ky-KG"/>
        </w:rPr>
        <w:t>Бирлик айыл  аймагынын Бирлик айыл  аймагын</w:t>
      </w:r>
      <w:r w:rsidR="007F16A0">
        <w:rPr>
          <w:rFonts w:ascii="Times New Roman" w:hAnsi="Times New Roman" w:cs="Times New Roman"/>
          <w:sz w:val="24"/>
          <w:szCs w:val="24"/>
          <w:lang w:val="ky-KG"/>
        </w:rPr>
        <w:t>ын Чечме айылында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Өзбекстан Республикасынын Сох </w:t>
      </w:r>
      <w:r w:rsidR="007F16A0">
        <w:rPr>
          <w:rFonts w:ascii="Times New Roman" w:hAnsi="Times New Roman" w:cs="Times New Roman"/>
          <w:sz w:val="24"/>
          <w:szCs w:val="24"/>
          <w:lang w:val="ky-KG"/>
        </w:rPr>
        <w:t>району менен чектешкен чек арадан башталып,</w:t>
      </w:r>
      <w:r w:rsidRPr="00082437">
        <w:rPr>
          <w:rFonts w:ascii="Times New Roman" w:hAnsi="Times New Roman" w:cs="Times New Roman"/>
          <w:sz w:val="24"/>
          <w:szCs w:val="24"/>
          <w:lang w:val="ky-KG"/>
        </w:rPr>
        <w:t xml:space="preserve"> Бирлик айыл аймагынын т</w:t>
      </w:r>
      <w:r>
        <w:rPr>
          <w:rFonts w:ascii="Times New Roman" w:hAnsi="Times New Roman" w:cs="Times New Roman"/>
          <w:sz w:val="24"/>
          <w:szCs w:val="24"/>
          <w:lang w:val="ky-KG"/>
        </w:rPr>
        <w:t>ерритор</w:t>
      </w:r>
      <w:r w:rsidR="007F16A0">
        <w:rPr>
          <w:rFonts w:ascii="Times New Roman" w:hAnsi="Times New Roman" w:cs="Times New Roman"/>
          <w:sz w:val="24"/>
          <w:szCs w:val="24"/>
          <w:lang w:val="ky-KG"/>
        </w:rPr>
        <w:t>иясынын сыртык көрүнүшүн ондоо(экстерьер),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1 км жол четине трат</w:t>
      </w:r>
      <w:r w:rsidR="007F16A0">
        <w:rPr>
          <w:rFonts w:ascii="Times New Roman" w:hAnsi="Times New Roman" w:cs="Times New Roman"/>
          <w:sz w:val="24"/>
          <w:szCs w:val="24"/>
          <w:lang w:val="ky-KG"/>
        </w:rPr>
        <w:t xml:space="preserve">уар куруу  жана көрктөндүрүү иштерин жүргүзүү иш чарасын </w:t>
      </w:r>
      <w:r w:rsidRPr="0008243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04E1F">
        <w:rPr>
          <w:rFonts w:ascii="Times New Roman" w:hAnsi="Times New Roman" w:cs="Times New Roman"/>
          <w:sz w:val="24"/>
          <w:szCs w:val="24"/>
          <w:lang w:val="ky-KG"/>
        </w:rPr>
        <w:t>Бирлик айыл аймагынын 2024-2026- жылдардагы өнүктүрүу стратегиялык планынын 2024-жылы ишке ашырылуучу иш чаралар планына киргизилсин.</w:t>
      </w:r>
    </w:p>
    <w:p w:rsidR="00807A37" w:rsidRPr="007E57D3" w:rsidRDefault="00807A37" w:rsidP="00404E1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4E1F" w:rsidRDefault="00404E1F" w:rsidP="00404E1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7E57D3">
        <w:rPr>
          <w:rFonts w:ascii="Times New Roman" w:hAnsi="Times New Roman" w:cs="Times New Roman"/>
          <w:sz w:val="24"/>
          <w:szCs w:val="24"/>
          <w:lang w:val="ky-KG"/>
        </w:rPr>
        <w:t>. Бирлик айыл аймагын</w:t>
      </w:r>
      <w:r w:rsidR="00082437">
        <w:rPr>
          <w:rFonts w:ascii="Times New Roman" w:hAnsi="Times New Roman" w:cs="Times New Roman"/>
          <w:sz w:val="24"/>
          <w:szCs w:val="24"/>
          <w:lang w:val="ky-KG"/>
        </w:rPr>
        <w:t xml:space="preserve">ын </w:t>
      </w:r>
      <w:r w:rsidR="00082437" w:rsidRPr="00082437">
        <w:rPr>
          <w:rFonts w:ascii="Times New Roman" w:hAnsi="Times New Roman" w:cs="Times New Roman"/>
          <w:sz w:val="24"/>
          <w:szCs w:val="24"/>
          <w:lang w:val="ky-KG"/>
        </w:rPr>
        <w:t>Бирлик айыл  аймагынын Чечме</w:t>
      </w:r>
      <w:r w:rsidR="007F16A0">
        <w:rPr>
          <w:rFonts w:ascii="Times New Roman" w:hAnsi="Times New Roman" w:cs="Times New Roman"/>
          <w:sz w:val="24"/>
          <w:szCs w:val="24"/>
          <w:lang w:val="ky-KG"/>
        </w:rPr>
        <w:t xml:space="preserve"> айылында жогоруда белгиленген иш чаралар</w:t>
      </w:r>
      <w:r w:rsidR="00082437">
        <w:rPr>
          <w:rFonts w:ascii="Times New Roman" w:hAnsi="Times New Roman" w:cs="Times New Roman"/>
          <w:sz w:val="24"/>
          <w:szCs w:val="24"/>
          <w:lang w:val="ky-KG"/>
        </w:rPr>
        <w:t xml:space="preserve"> боюнча</w:t>
      </w:r>
      <w:r w:rsidR="007F16A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баштапкы иш кагаздарын жана долбоордук ишин даярдоо Бирлик айыл өкмөтүнүн башчысы Ж.Маканбаевге милдеттендирилсин.</w:t>
      </w:r>
    </w:p>
    <w:p w:rsidR="00404E1F" w:rsidRDefault="00404E1F" w:rsidP="00404E1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4E1F" w:rsidRPr="007E57D3" w:rsidRDefault="00404E1F" w:rsidP="00404E1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3.Токтомдун аткарылышын көзөмөлдөө жагы Бирлик айыл аймагыгынын айылдык Кеңешинин төрагасынын орун басары  Н.Гафуровго жүктөлсүн.</w:t>
      </w:r>
    </w:p>
    <w:p w:rsidR="00404E1F" w:rsidRPr="007E57D3" w:rsidRDefault="00404E1F" w:rsidP="00404E1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5277E" w:rsidRPr="007F16A0" w:rsidRDefault="00404E1F" w:rsidP="007F16A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F3FCB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айылдык Кеңешинин төрагасы:                           С.Каламов</w:t>
      </w:r>
    </w:p>
    <w:sectPr w:rsidR="00D5277E" w:rsidRPr="007F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1F"/>
    <w:rsid w:val="00082437"/>
    <w:rsid w:val="000D27EE"/>
    <w:rsid w:val="00404E1F"/>
    <w:rsid w:val="007F16A0"/>
    <w:rsid w:val="00807A37"/>
    <w:rsid w:val="00816DF2"/>
    <w:rsid w:val="00A76D56"/>
    <w:rsid w:val="00B32CBA"/>
    <w:rsid w:val="00D5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056E"/>
  <w15:chartTrackingRefBased/>
  <w15:docId w15:val="{B6513452-9194-411F-8933-0A2284DF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2024-02-16T12:50:00Z</cp:lastPrinted>
  <dcterms:created xsi:type="dcterms:W3CDTF">2024-02-09T12:32:00Z</dcterms:created>
  <dcterms:modified xsi:type="dcterms:W3CDTF">2024-02-19T10:33:00Z</dcterms:modified>
</cp:coreProperties>
</file>