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11F" w:rsidRPr="007621C7" w:rsidRDefault="00FF611F" w:rsidP="00FF611F">
      <w:pPr>
        <w:spacing w:after="0" w:line="252" w:lineRule="auto"/>
        <w:ind w:right="85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EC5028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1DFB557" wp14:editId="0E3C9D8E">
            <wp:simplePos x="0" y="0"/>
            <wp:positionH relativeFrom="page">
              <wp:align>center</wp:align>
            </wp:positionH>
            <wp:positionV relativeFrom="paragraph">
              <wp:posOffset>132715</wp:posOffset>
            </wp:positionV>
            <wp:extent cx="727710" cy="729615"/>
            <wp:effectExtent l="0" t="0" r="0" b="0"/>
            <wp:wrapSquare wrapText="bothSides"/>
            <wp:docPr id="33" name="Рисунок 33" descr="gerb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k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21C7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467506FC" wp14:editId="1299C672">
            <wp:simplePos x="0" y="0"/>
            <wp:positionH relativeFrom="page">
              <wp:align>center</wp:align>
            </wp:positionH>
            <wp:positionV relativeFrom="paragraph">
              <wp:posOffset>132715</wp:posOffset>
            </wp:positionV>
            <wp:extent cx="727710" cy="729615"/>
            <wp:effectExtent l="0" t="0" r="0" b="0"/>
            <wp:wrapSquare wrapText="bothSides"/>
            <wp:docPr id="34" name="Рисунок 34" descr="gerb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k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КЫРГЫЗ РЕСПУБЛИКАСЫ      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ky-KG"/>
        </w:rPr>
        <w:t xml:space="preserve">                         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>КЫРГЫЗСКАЯ РЕСПУБЛИКА</w:t>
      </w:r>
      <w:bookmarkStart w:id="0" w:name="_GoBack"/>
      <w:bookmarkEnd w:id="0"/>
    </w:p>
    <w:p w:rsidR="00FF611F" w:rsidRPr="007621C7" w:rsidRDefault="00FF611F" w:rsidP="00FF611F">
      <w:pPr>
        <w:spacing w:after="0" w:line="252" w:lineRule="auto"/>
        <w:ind w:right="85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ab/>
        <w:t xml:space="preserve">БАТКЕН </w:t>
      </w:r>
      <w:proofErr w:type="gramStart"/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ОБЛУСУ  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proofErr w:type="gramEnd"/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        БАТКЕНСКАЯ ОБЛАСТЬ</w:t>
      </w:r>
    </w:p>
    <w:p w:rsidR="00FF611F" w:rsidRPr="007621C7" w:rsidRDefault="00FF611F" w:rsidP="00FF611F">
      <w:pPr>
        <w:spacing w:after="0"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>КАДАМЖАЙ РАЙОНУ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ab/>
        <w:t xml:space="preserve">                   КАДАМЖАЙСКИЙ РАЙОН         </w:t>
      </w:r>
    </w:p>
    <w:p w:rsidR="00FF611F" w:rsidRPr="007621C7" w:rsidRDefault="00FF611F" w:rsidP="00FF611F">
      <w:pPr>
        <w:spacing w:after="0"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</w:pP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>БИРЛИК АЙЫЛ АЙМАГЫНЫН                                        АЙЫЛ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ky-KG"/>
        </w:rPr>
        <w:t>НЫЙ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 xml:space="preserve"> КЕНЕШ 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>БИРЛИК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>СКОГО</w:t>
      </w:r>
    </w:p>
    <w:p w:rsidR="00FF611F" w:rsidRPr="007621C7" w:rsidRDefault="00FF611F" w:rsidP="00FF611F">
      <w:pPr>
        <w:spacing w:after="0"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АЙЫЛДЫК </w:t>
      </w:r>
      <w:r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>КЕҢ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>ЕШИ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                                                                  АЙЫЛНОГО АЙМАКА</w:t>
      </w:r>
    </w:p>
    <w:p w:rsidR="00FF611F" w:rsidRPr="007621C7" w:rsidRDefault="00FF611F" w:rsidP="00FF611F">
      <w:pPr>
        <w:spacing w:after="0" w:line="252" w:lineRule="auto"/>
        <w:ind w:left="720"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Э/С 4409031251006950                                               </w:t>
      </w:r>
      <w:r w:rsidRPr="007621C7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</w:t>
      </w: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                              Р/С 4409031251006950</w:t>
      </w:r>
    </w:p>
    <w:p w:rsidR="00FF611F" w:rsidRPr="007621C7" w:rsidRDefault="00FF611F" w:rsidP="00FF611F">
      <w:pPr>
        <w:tabs>
          <w:tab w:val="left" w:pos="4253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>ИУРК 28847270                                                                                                                ОКПО 28847270</w:t>
      </w:r>
    </w:p>
    <w:p w:rsidR="00FF611F" w:rsidRPr="007621C7" w:rsidRDefault="00FF611F" w:rsidP="00FF611F">
      <w:pPr>
        <w:tabs>
          <w:tab w:val="left" w:pos="567"/>
          <w:tab w:val="left" w:pos="3969"/>
          <w:tab w:val="left" w:pos="5670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>БИК 440903                                                                                                                     БИК 440903</w:t>
      </w:r>
    </w:p>
    <w:p w:rsidR="00FF611F" w:rsidRPr="007621C7" w:rsidRDefault="00FF611F" w:rsidP="00FF611F">
      <w:pPr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>ИСН 00109201610013                                                                                                        ИНН 00109201610013</w:t>
      </w:r>
    </w:p>
    <w:p w:rsidR="00FF611F" w:rsidRPr="007621C7" w:rsidRDefault="00FF611F" w:rsidP="00FF611F">
      <w:pPr>
        <w:tabs>
          <w:tab w:val="left" w:pos="2310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>720212  Ормош айылы №1 к</w:t>
      </w:r>
      <w:r w:rsidRPr="007621C7">
        <w:rPr>
          <w:rFonts w:ascii="Times New Roman" w:hAnsi="Times New Roman" w:cs="Times New Roman"/>
          <w:color w:val="000000"/>
          <w:sz w:val="16"/>
          <w:szCs w:val="16"/>
          <w:lang w:val="ba-RU"/>
        </w:rPr>
        <w:t xml:space="preserve">өчө №5 үй </w:t>
      </w: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                                                              720212 село Ормош ул.№1дом №5</w:t>
      </w:r>
    </w:p>
    <w:p w:rsidR="00FF611F" w:rsidRPr="007621C7" w:rsidRDefault="00FF611F" w:rsidP="00FF611F">
      <w:pPr>
        <w:tabs>
          <w:tab w:val="left" w:pos="2310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>тел:(03655)6-00-25 факс(03655)6-00-92, 6-00-13                                                            тел:(03655)6-00-25 факс(03655)6-00-92, 6-00-13</w:t>
      </w:r>
    </w:p>
    <w:p w:rsidR="00FF611F" w:rsidRPr="007621C7" w:rsidRDefault="00FF611F" w:rsidP="00FF611F">
      <w:pPr>
        <w:spacing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e-mail:   </w:t>
      </w:r>
      <w:r w:rsidRPr="007621C7">
        <w:rPr>
          <w:rFonts w:ascii="Times New Roman" w:hAnsi="Times New Roman" w:cs="Times New Roman"/>
          <w:color w:val="0000FF"/>
          <w:sz w:val="16"/>
          <w:szCs w:val="16"/>
          <w:u w:val="single"/>
          <w:lang w:val="kk-KZ"/>
        </w:rPr>
        <w:t>birlikajylkenesi@gmail.com</w:t>
      </w: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ab/>
        <w:t xml:space="preserve">                                                                     e-mail: </w:t>
      </w:r>
      <w:hyperlink r:id="rId5" w:history="1">
        <w:r w:rsidRPr="007621C7">
          <w:rPr>
            <w:rFonts w:ascii="Times New Roman" w:hAnsi="Times New Roman" w:cs="Times New Roman"/>
            <w:color w:val="0000FF"/>
            <w:sz w:val="16"/>
            <w:szCs w:val="16"/>
            <w:u w:val="single"/>
            <w:lang w:val="kk-KZ"/>
          </w:rPr>
          <w:t>birlikajylkenesi@gmail.com</w:t>
        </w:r>
      </w:hyperlink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ab/>
      </w:r>
    </w:p>
    <w:p w:rsidR="00FF611F" w:rsidRPr="007621C7" w:rsidRDefault="00FF611F" w:rsidP="00FF611F">
      <w:pPr>
        <w:spacing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621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5EAF2C" wp14:editId="3B7307D2">
                <wp:simplePos x="0" y="0"/>
                <wp:positionH relativeFrom="margin">
                  <wp:posOffset>-432435</wp:posOffset>
                </wp:positionH>
                <wp:positionV relativeFrom="paragraph">
                  <wp:posOffset>141605</wp:posOffset>
                </wp:positionV>
                <wp:extent cx="6667500" cy="0"/>
                <wp:effectExtent l="0" t="19050" r="38100" b="38100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67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2E68A" id="Прямая соединительная линия 3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34.05pt,11.15pt" to="490.9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" strokeweight="4.5pt">
                <v:stroke linestyle="thinThick"/>
                <w10:wrap anchorx="margin"/>
              </v:line>
            </w:pict>
          </mc:Fallback>
        </mc:AlternateContent>
      </w:r>
    </w:p>
    <w:p w:rsidR="00FF611F" w:rsidRPr="007621C7" w:rsidRDefault="00FF611F" w:rsidP="00FF611F">
      <w:pPr>
        <w:spacing w:line="252" w:lineRule="auto"/>
        <w:ind w:right="-14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621C7">
        <w:rPr>
          <w:rFonts w:ascii="Times New Roman" w:hAnsi="Times New Roman" w:cs="Times New Roman"/>
          <w:b/>
          <w:color w:val="000000"/>
          <w:lang w:val="kk-KZ"/>
        </w:rPr>
        <w:t xml:space="preserve">   </w:t>
      </w:r>
    </w:p>
    <w:p w:rsidR="00FF611F" w:rsidRPr="007621C7" w:rsidRDefault="00FF611F" w:rsidP="00FF611F">
      <w:pPr>
        <w:spacing w:after="200" w:line="276" w:lineRule="auto"/>
        <w:ind w:right="-142"/>
        <w:jc w:val="center"/>
        <w:rPr>
          <w:rFonts w:ascii="2003_Oktom_TimesXP" w:eastAsia="Calibri" w:hAnsi="2003_Oktom_TimesXP" w:cs="2003_Oktom_TimesXP"/>
          <w:b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b/>
          <w:sz w:val="28"/>
          <w:szCs w:val="28"/>
          <w:lang w:val="ky-KG"/>
        </w:rPr>
        <w:t>Бирлик айыл аймагынын айылдык Кеңеш</w:t>
      </w:r>
      <w:r w:rsidR="00B06279">
        <w:rPr>
          <w:rFonts w:ascii="Times New Roman" w:hAnsi="Times New Roman" w:cs="Times New Roman"/>
          <w:b/>
          <w:sz w:val="28"/>
          <w:szCs w:val="28"/>
          <w:lang w:val="ky-KG"/>
        </w:rPr>
        <w:t>инин VII чакырылышынын кезектеги</w:t>
      </w:r>
      <w:r w:rsidRPr="007621C7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7621C7">
        <w:rPr>
          <w:rFonts w:ascii="Times New Roman" w:hAnsi="Times New Roman" w:cs="Times New Roman"/>
          <w:b/>
          <w:sz w:val="28"/>
          <w:szCs w:val="28"/>
          <w:lang w:val="kk-KZ"/>
        </w:rPr>
        <w:t>X</w:t>
      </w:r>
      <w:r w:rsidR="00B06279" w:rsidRPr="00B06279">
        <w:rPr>
          <w:rFonts w:ascii="Times New Roman" w:hAnsi="Times New Roman" w:cs="Times New Roman"/>
          <w:b/>
          <w:sz w:val="28"/>
          <w:szCs w:val="28"/>
          <w:lang w:val="kk-KZ"/>
        </w:rPr>
        <w:t>XII</w:t>
      </w:r>
      <w:r w:rsidRPr="007621C7">
        <w:rPr>
          <w:rFonts w:ascii="Times New Roman" w:hAnsi="Times New Roman" w:cs="Times New Roman"/>
          <w:b/>
          <w:sz w:val="28"/>
          <w:szCs w:val="28"/>
          <w:lang w:val="ky-KG"/>
        </w:rPr>
        <w:t xml:space="preserve"> сессиясы</w:t>
      </w:r>
      <w:r w:rsidRPr="007621C7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FF611F" w:rsidRPr="007621C7" w:rsidRDefault="00B06279" w:rsidP="00FF611F">
      <w:pPr>
        <w:spacing w:after="0" w:line="276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2023-жылдын 10-ноябры</w:t>
      </w:r>
      <w:r w:rsidR="00FF611F" w:rsidRPr="007621C7">
        <w:rPr>
          <w:rFonts w:ascii="Times New Roman" w:hAnsi="Times New Roman"/>
          <w:b/>
          <w:sz w:val="24"/>
          <w:szCs w:val="24"/>
          <w:lang w:val="ky-KG"/>
        </w:rPr>
        <w:tab/>
        <w:t xml:space="preserve">                          </w:t>
      </w:r>
      <w:r w:rsidR="00FF611F" w:rsidRPr="007621C7">
        <w:rPr>
          <w:rFonts w:ascii="Times New Roman" w:hAnsi="Times New Roman"/>
          <w:b/>
          <w:sz w:val="24"/>
          <w:szCs w:val="24"/>
          <w:lang w:val="ky-KG"/>
        </w:rPr>
        <w:tab/>
      </w:r>
      <w:r w:rsidR="00FF611F" w:rsidRPr="007621C7">
        <w:rPr>
          <w:rFonts w:ascii="Times New Roman" w:hAnsi="Times New Roman"/>
          <w:b/>
          <w:sz w:val="24"/>
          <w:szCs w:val="24"/>
          <w:lang w:val="ky-KG"/>
        </w:rPr>
        <w:tab/>
      </w:r>
      <w:r w:rsidR="00FF611F" w:rsidRPr="007621C7">
        <w:rPr>
          <w:rFonts w:ascii="Times New Roman" w:hAnsi="Times New Roman"/>
          <w:b/>
          <w:sz w:val="24"/>
          <w:szCs w:val="24"/>
          <w:lang w:val="ky-KG"/>
        </w:rPr>
        <w:tab/>
        <w:t xml:space="preserve">          Ормош айылы</w:t>
      </w:r>
    </w:p>
    <w:p w:rsidR="00FF611F" w:rsidRDefault="00B06279" w:rsidP="00FF611F">
      <w:pPr>
        <w:spacing w:after="200" w:line="276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Токтом № 106</w:t>
      </w:r>
    </w:p>
    <w:p w:rsidR="00FF611F" w:rsidRDefault="00FF611F" w:rsidP="00FF611F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</w:t>
      </w:r>
    </w:p>
    <w:p w:rsidR="0090414C" w:rsidRDefault="0090414C" w:rsidP="0090414C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</w:t>
      </w:r>
      <w:r w:rsidR="00FF611F" w:rsidRPr="00E0370B">
        <w:rPr>
          <w:rFonts w:ascii="Times New Roman" w:hAnsi="Times New Roman" w:cs="Times New Roman"/>
          <w:b/>
          <w:lang w:val="ky-KG"/>
        </w:rPr>
        <w:t>Бирлик</w:t>
      </w:r>
      <w:r w:rsidR="00073028">
        <w:rPr>
          <w:rFonts w:ascii="Times New Roman" w:hAnsi="Times New Roman" w:cs="Times New Roman"/>
          <w:b/>
          <w:lang w:val="ky-KG"/>
        </w:rPr>
        <w:t xml:space="preserve"> айылдык Кеңешинин үчүнчү</w:t>
      </w:r>
    </w:p>
    <w:p w:rsidR="00073028" w:rsidRDefault="00073028" w:rsidP="00C80CC4">
      <w:pPr>
        <w:spacing w:after="0" w:line="240" w:lineRule="auto"/>
        <w:ind w:left="708"/>
        <w:jc w:val="right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 чакырылышынын кезектеги </w:t>
      </w:r>
      <w:r w:rsidRPr="00073028">
        <w:rPr>
          <w:rFonts w:ascii="Times New Roman" w:hAnsi="Times New Roman" w:cs="Times New Roman"/>
          <w:b/>
          <w:lang w:val="ky-KG"/>
        </w:rPr>
        <w:t xml:space="preserve">XXII </w:t>
      </w:r>
      <w:r>
        <w:rPr>
          <w:rFonts w:ascii="Times New Roman" w:hAnsi="Times New Roman" w:cs="Times New Roman"/>
          <w:b/>
          <w:lang w:val="ky-KG"/>
        </w:rPr>
        <w:t xml:space="preserve">сессиясынын </w:t>
      </w:r>
    </w:p>
    <w:p w:rsidR="00FF611F" w:rsidRPr="00073028" w:rsidRDefault="00FE5762" w:rsidP="00FE5762">
      <w:pPr>
        <w:spacing w:after="0" w:line="240" w:lineRule="auto"/>
        <w:ind w:left="708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                                                                     </w:t>
      </w:r>
      <w:r w:rsidR="00073028">
        <w:rPr>
          <w:rFonts w:ascii="Times New Roman" w:hAnsi="Times New Roman" w:cs="Times New Roman"/>
          <w:b/>
          <w:lang w:val="ky-KG"/>
        </w:rPr>
        <w:t>№ 22/8 токтомун жокко чыгаруу жөнүндө.</w:t>
      </w:r>
    </w:p>
    <w:p w:rsidR="00FF611F" w:rsidRPr="00C13C72" w:rsidRDefault="00FF611F" w:rsidP="00FF611F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                                                                            </w:t>
      </w:r>
      <w:r w:rsidR="005978DC">
        <w:rPr>
          <w:rFonts w:ascii="Times New Roman" w:hAnsi="Times New Roman" w:cs="Times New Roman"/>
          <w:b/>
          <w:lang w:val="ky-KG"/>
        </w:rPr>
        <w:t xml:space="preserve">              </w:t>
      </w:r>
      <w:r w:rsidR="00073028">
        <w:rPr>
          <w:rFonts w:ascii="Times New Roman" w:hAnsi="Times New Roman" w:cs="Times New Roman"/>
          <w:b/>
          <w:lang w:val="ky-KG"/>
        </w:rPr>
        <w:t xml:space="preserve">           </w:t>
      </w:r>
    </w:p>
    <w:p w:rsidR="005978DC" w:rsidRDefault="00FF611F" w:rsidP="00FF611F">
      <w:pPr>
        <w:spacing w:after="0" w:line="240" w:lineRule="auto"/>
        <w:ind w:left="1368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                                                      </w:t>
      </w:r>
      <w:r w:rsidR="005978DC">
        <w:rPr>
          <w:rFonts w:ascii="Times New Roman" w:hAnsi="Times New Roman" w:cs="Times New Roman"/>
          <w:b/>
          <w:lang w:val="ky-KG"/>
        </w:rPr>
        <w:t xml:space="preserve">             </w:t>
      </w:r>
      <w:r w:rsidR="0092452A">
        <w:rPr>
          <w:rFonts w:ascii="Times New Roman" w:hAnsi="Times New Roman" w:cs="Times New Roman"/>
          <w:b/>
          <w:lang w:val="ky-KG"/>
        </w:rPr>
        <w:t xml:space="preserve">           </w:t>
      </w:r>
      <w:r w:rsidR="005978DC">
        <w:rPr>
          <w:rFonts w:ascii="Times New Roman" w:hAnsi="Times New Roman" w:cs="Times New Roman"/>
          <w:b/>
          <w:lang w:val="ky-KG"/>
        </w:rPr>
        <w:t xml:space="preserve">              </w:t>
      </w:r>
    </w:p>
    <w:p w:rsidR="005978DC" w:rsidRDefault="005978DC" w:rsidP="005978DC">
      <w:pPr>
        <w:spacing w:after="0" w:line="240" w:lineRule="auto"/>
        <w:ind w:left="1368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                                          </w:t>
      </w:r>
      <w:r w:rsidR="0092452A">
        <w:rPr>
          <w:rFonts w:ascii="Times New Roman" w:hAnsi="Times New Roman" w:cs="Times New Roman"/>
          <w:b/>
          <w:lang w:val="ky-KG"/>
        </w:rPr>
        <w:t xml:space="preserve">                 </w:t>
      </w:r>
      <w:r>
        <w:rPr>
          <w:rFonts w:ascii="Times New Roman" w:hAnsi="Times New Roman" w:cs="Times New Roman"/>
          <w:b/>
          <w:lang w:val="ky-KG"/>
        </w:rPr>
        <w:t xml:space="preserve">    </w:t>
      </w:r>
    </w:p>
    <w:p w:rsidR="00FF611F" w:rsidRDefault="005978DC" w:rsidP="005978DC">
      <w:pPr>
        <w:spacing w:after="0" w:line="240" w:lineRule="auto"/>
        <w:ind w:left="1368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                                                     </w:t>
      </w:r>
      <w:r w:rsidR="0092452A">
        <w:rPr>
          <w:rFonts w:ascii="Times New Roman" w:hAnsi="Times New Roman" w:cs="Times New Roman"/>
          <w:b/>
          <w:lang w:val="ky-KG"/>
        </w:rPr>
        <w:t xml:space="preserve">                         </w:t>
      </w:r>
    </w:p>
    <w:p w:rsidR="00FF611F" w:rsidRDefault="00C80CC4" w:rsidP="00FF611F">
      <w:pPr>
        <w:spacing w:after="0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lang w:val="ky-KG"/>
        </w:rPr>
        <w:t xml:space="preserve">     </w:t>
      </w:r>
      <w:r w:rsidR="00073028">
        <w:rPr>
          <w:rFonts w:ascii="Times New Roman" w:hAnsi="Times New Roman" w:cs="Times New Roman"/>
          <w:lang w:val="ky-KG"/>
        </w:rPr>
        <w:t>Кадамжай районунун Бирлик айыл өкмөтүнүн Чечме айылынын тургуну А.К.Эргешовдун ишенимдүү өкүлү А.Юзбаевдин</w:t>
      </w:r>
      <w:r w:rsidR="00CA62C5">
        <w:rPr>
          <w:rFonts w:ascii="Times New Roman" w:hAnsi="Times New Roman" w:cs="Times New Roman"/>
          <w:lang w:val="ky-KG"/>
        </w:rPr>
        <w:t xml:space="preserve"> кайрылуусунун негизинде </w:t>
      </w:r>
      <w:r>
        <w:rPr>
          <w:rFonts w:ascii="Times New Roman" w:hAnsi="Times New Roman" w:cs="Times New Roman"/>
          <w:lang w:val="ky-KG"/>
        </w:rPr>
        <w:t xml:space="preserve">Кыргыз Республикасынын  Айыл чарба министрлигинин жерди жана сууну көзөмөлдөө боюнча кызматынын Баткен аймактар аралык бөлүмүнүн </w:t>
      </w:r>
      <w:r w:rsidR="00CA62C5">
        <w:rPr>
          <w:rFonts w:ascii="Times New Roman" w:hAnsi="Times New Roman" w:cs="Times New Roman"/>
          <w:lang w:val="ky-KG"/>
        </w:rPr>
        <w:t>2023-жылдын 15-августунда Бирлик айыл өкмөтүндө аныктоо жана тактоо иштерин жүргүзгөндүгү боюнча аныктамасынын карап чыгып, бул боюнча айтылган ой-пикир сунуштарды</w:t>
      </w:r>
      <w:r w:rsidR="00073028">
        <w:rPr>
          <w:rFonts w:ascii="Times New Roman" w:hAnsi="Times New Roman" w:cs="Times New Roman"/>
          <w:lang w:val="ky-KG"/>
        </w:rPr>
        <w:t xml:space="preserve"> </w:t>
      </w:r>
      <w:r w:rsidR="00FF611F">
        <w:rPr>
          <w:rFonts w:ascii="Times New Roman" w:hAnsi="Times New Roman" w:cs="Times New Roman"/>
          <w:lang w:val="ky-KG"/>
        </w:rPr>
        <w:t xml:space="preserve"> угуп, талкуулап, </w:t>
      </w:r>
      <w:r w:rsidR="00FF611F">
        <w:rPr>
          <w:rFonts w:ascii="Times New Roman" w:hAnsi="Times New Roman" w:cs="Times New Roman"/>
          <w:b/>
          <w:lang w:val="ky-KG"/>
        </w:rPr>
        <w:t xml:space="preserve"> Бирлик айыл аймагынын айылдык Кеңеши</w:t>
      </w:r>
    </w:p>
    <w:p w:rsidR="00FF611F" w:rsidRDefault="00FF611F" w:rsidP="00FF611F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</w:p>
    <w:p w:rsidR="00FF611F" w:rsidRDefault="00FF611F" w:rsidP="00FF611F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>ТОКТОМ КЫЛАТ:</w:t>
      </w:r>
    </w:p>
    <w:p w:rsidR="00FF611F" w:rsidRDefault="00FF611F" w:rsidP="00FF611F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</w:p>
    <w:p w:rsidR="00CA62C5" w:rsidRPr="00CA62C5" w:rsidRDefault="00CA62C5" w:rsidP="00CA62C5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lang w:val="ky-KG"/>
        </w:rPr>
        <w:t>1.</w:t>
      </w:r>
      <w:r w:rsidRPr="00CA62C5">
        <w:rPr>
          <w:rFonts w:ascii="Times New Roman" w:hAnsi="Times New Roman" w:cs="Times New Roman"/>
          <w:lang w:val="ky-KG"/>
        </w:rPr>
        <w:t xml:space="preserve">Бирлик айылдык Кеңешинин үчүнчү чакырылышынын кезектеги XXII </w:t>
      </w:r>
      <w:r>
        <w:rPr>
          <w:rFonts w:ascii="Times New Roman" w:hAnsi="Times New Roman" w:cs="Times New Roman"/>
          <w:lang w:val="ky-KG"/>
        </w:rPr>
        <w:t xml:space="preserve">сессиясынын </w:t>
      </w:r>
      <w:r w:rsidRPr="00CA62C5">
        <w:rPr>
          <w:rFonts w:ascii="Times New Roman" w:hAnsi="Times New Roman" w:cs="Times New Roman"/>
          <w:lang w:val="ky-KG"/>
        </w:rPr>
        <w:t>№ 22/8</w:t>
      </w:r>
      <w:r>
        <w:rPr>
          <w:rFonts w:ascii="Times New Roman" w:hAnsi="Times New Roman" w:cs="Times New Roman"/>
          <w:lang w:val="ky-KG"/>
        </w:rPr>
        <w:t xml:space="preserve"> токтому Кыргыз Республикасынын  Айыл чарба министрлигинин жерди жана сууну көзөмөлдөө боюнча кызматынын Баткен аймактар аралык бөлүмүнүн 2023-жылдын 18-августундагы № А-23 чыгыш катынын тиркемесиндеги аныктамага ылайык бир топ мыйзам бузуулар менен кабыл алынгандыктан</w:t>
      </w:r>
      <w:r w:rsidR="00C80CC4">
        <w:rPr>
          <w:rFonts w:ascii="Times New Roman" w:hAnsi="Times New Roman" w:cs="Times New Roman"/>
          <w:lang w:val="ky-KG"/>
        </w:rPr>
        <w:t>,</w:t>
      </w:r>
      <w:r>
        <w:rPr>
          <w:rFonts w:ascii="Times New Roman" w:hAnsi="Times New Roman" w:cs="Times New Roman"/>
          <w:lang w:val="ky-KG"/>
        </w:rPr>
        <w:t xml:space="preserve"> жокко чыгарылсын.</w:t>
      </w:r>
    </w:p>
    <w:p w:rsidR="00FF611F" w:rsidRPr="00066968" w:rsidRDefault="00FF611F" w:rsidP="00FF611F">
      <w:pPr>
        <w:spacing w:after="0"/>
        <w:rPr>
          <w:rFonts w:ascii="Times New Roman" w:hAnsi="Times New Roman" w:cs="Times New Roman"/>
          <w:lang w:val="ky-KG"/>
        </w:rPr>
      </w:pPr>
    </w:p>
    <w:p w:rsidR="00FF611F" w:rsidRDefault="00FF611F" w:rsidP="00FF611F">
      <w:pPr>
        <w:spacing w:after="0"/>
        <w:rPr>
          <w:rFonts w:ascii="Times New Roman" w:hAnsi="Times New Roman" w:cs="Times New Roman"/>
          <w:b/>
          <w:lang w:val="ky-KG"/>
        </w:rPr>
      </w:pPr>
    </w:p>
    <w:p w:rsidR="00FF611F" w:rsidRDefault="00FF611F" w:rsidP="00FF611F">
      <w:pPr>
        <w:spacing w:after="0"/>
        <w:rPr>
          <w:rFonts w:ascii="Times New Roman" w:hAnsi="Times New Roman" w:cs="Times New Roman"/>
          <w:b/>
          <w:lang w:val="ky-KG"/>
        </w:rPr>
      </w:pPr>
    </w:p>
    <w:p w:rsidR="00FF611F" w:rsidRPr="000E56E8" w:rsidRDefault="00C80CC4" w:rsidP="00FF611F">
      <w:pPr>
        <w:spacing w:after="0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>2</w:t>
      </w:r>
      <w:r w:rsidR="00FF611F">
        <w:rPr>
          <w:rFonts w:ascii="Times New Roman" w:hAnsi="Times New Roman" w:cs="Times New Roman"/>
          <w:b/>
          <w:lang w:val="ky-KG"/>
        </w:rPr>
        <w:t xml:space="preserve">. </w:t>
      </w:r>
      <w:r w:rsidR="00FF611F" w:rsidRPr="000E56E8">
        <w:rPr>
          <w:rFonts w:ascii="Times New Roman" w:hAnsi="Times New Roman" w:cs="Times New Roman"/>
          <w:lang w:val="ky-KG"/>
        </w:rPr>
        <w:t>Токтомдун аткарылышын көзөмөлдөө жагы Би</w:t>
      </w:r>
      <w:r w:rsidR="00FF611F">
        <w:rPr>
          <w:rFonts w:ascii="Times New Roman" w:hAnsi="Times New Roman" w:cs="Times New Roman"/>
          <w:lang w:val="ky-KG"/>
        </w:rPr>
        <w:t>рлик айыл  аймагынын айылдык Кең</w:t>
      </w:r>
      <w:r>
        <w:rPr>
          <w:rFonts w:ascii="Times New Roman" w:hAnsi="Times New Roman" w:cs="Times New Roman"/>
          <w:lang w:val="ky-KG"/>
        </w:rPr>
        <w:t xml:space="preserve">ешинин администативдик-укуктук маселелер боюнча туруктуу комиссиясынын төрагасы К.Топчубаевге </w:t>
      </w:r>
      <w:r w:rsidR="00FF611F" w:rsidRPr="000E56E8">
        <w:rPr>
          <w:rFonts w:ascii="Times New Roman" w:hAnsi="Times New Roman" w:cs="Times New Roman"/>
          <w:lang w:val="ky-KG"/>
        </w:rPr>
        <w:t xml:space="preserve"> жүктөлсүн.</w:t>
      </w:r>
    </w:p>
    <w:p w:rsidR="00FF611F" w:rsidRDefault="00FF611F" w:rsidP="00FF611F">
      <w:pPr>
        <w:spacing w:after="0"/>
        <w:rPr>
          <w:rFonts w:ascii="Times New Roman" w:hAnsi="Times New Roman" w:cs="Times New Roman"/>
          <w:b/>
          <w:lang w:val="ky-KG"/>
        </w:rPr>
      </w:pPr>
    </w:p>
    <w:p w:rsidR="00CD3EB1" w:rsidRDefault="00CD3EB1" w:rsidP="00FF611F">
      <w:pPr>
        <w:spacing w:after="0"/>
        <w:rPr>
          <w:rFonts w:ascii="Times New Roman" w:hAnsi="Times New Roman" w:cs="Times New Roman"/>
          <w:b/>
          <w:lang w:val="ky-KG"/>
        </w:rPr>
      </w:pPr>
    </w:p>
    <w:p w:rsidR="00CD3EB1" w:rsidRDefault="00CD3EB1" w:rsidP="00FF611F">
      <w:pPr>
        <w:spacing w:after="0"/>
        <w:rPr>
          <w:rFonts w:ascii="Times New Roman" w:hAnsi="Times New Roman" w:cs="Times New Roman"/>
          <w:b/>
          <w:lang w:val="ky-KG"/>
        </w:rPr>
      </w:pPr>
    </w:p>
    <w:p w:rsidR="00FF611F" w:rsidRPr="00AC1761" w:rsidRDefault="00FF611F" w:rsidP="00FF611F">
      <w:pPr>
        <w:spacing w:after="0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>Бирлик айыл аймагынын айылдык Кеңешинин төрагасы:                                 С.Каламов</w:t>
      </w:r>
    </w:p>
    <w:p w:rsidR="00DA1CE0" w:rsidRPr="00FF611F" w:rsidRDefault="00DA1CE0">
      <w:pPr>
        <w:rPr>
          <w:lang w:val="ky-KG"/>
        </w:rPr>
      </w:pPr>
    </w:p>
    <w:sectPr w:rsidR="00DA1CE0" w:rsidRPr="00FF6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2003_Oktom_TimesXP">
    <w:altName w:val="Times New Roman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11F"/>
    <w:rsid w:val="00073028"/>
    <w:rsid w:val="005978DC"/>
    <w:rsid w:val="005D1751"/>
    <w:rsid w:val="00641EA1"/>
    <w:rsid w:val="0090414C"/>
    <w:rsid w:val="0092452A"/>
    <w:rsid w:val="00AF514C"/>
    <w:rsid w:val="00B06279"/>
    <w:rsid w:val="00C03769"/>
    <w:rsid w:val="00C80CC4"/>
    <w:rsid w:val="00CA62C5"/>
    <w:rsid w:val="00CD3EB1"/>
    <w:rsid w:val="00D25419"/>
    <w:rsid w:val="00D63DC8"/>
    <w:rsid w:val="00DA1CE0"/>
    <w:rsid w:val="00FE5762"/>
    <w:rsid w:val="00FF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0849F"/>
  <w15:chartTrackingRefBased/>
  <w15:docId w15:val="{41E565CF-B68C-4AF1-B273-2C39EB5F8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1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57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57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irlikajylkenesi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2023-12-21T09:17:00Z</cp:lastPrinted>
  <dcterms:created xsi:type="dcterms:W3CDTF">2023-12-21T09:11:00Z</dcterms:created>
  <dcterms:modified xsi:type="dcterms:W3CDTF">2024-02-15T10:40:00Z</dcterms:modified>
</cp:coreProperties>
</file>