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939" w:rsidRPr="007621C7" w:rsidRDefault="00CE4939" w:rsidP="00CE4939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EC502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6FEAB89" wp14:editId="1307614B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0" name="Рисунок 30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D2C2868" wp14:editId="4216CD10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1" name="Рисунок 31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CE4939" w:rsidRPr="007621C7" w:rsidRDefault="00CE4939" w:rsidP="00CE4939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CE4939" w:rsidRPr="007621C7" w:rsidRDefault="00CE4939" w:rsidP="00CE4939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CE4939" w:rsidRPr="007621C7" w:rsidRDefault="00CE4939" w:rsidP="00CE4939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CE4939" w:rsidRPr="007621C7" w:rsidRDefault="00CE4939" w:rsidP="00CE4939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ЕШИ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CE4939" w:rsidRPr="007621C7" w:rsidRDefault="00CE4939" w:rsidP="00CE4939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CE4939" w:rsidRPr="007621C7" w:rsidRDefault="00CE4939" w:rsidP="00CE4939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CE4939" w:rsidRPr="007621C7" w:rsidRDefault="00CE4939" w:rsidP="00CE4939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CE4939" w:rsidRPr="007621C7" w:rsidRDefault="00CE4939" w:rsidP="00CE4939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CE4939" w:rsidRPr="007621C7" w:rsidRDefault="00CE4939" w:rsidP="00CE4939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CE4939" w:rsidRPr="007621C7" w:rsidRDefault="00CE4939" w:rsidP="00CE4939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CE4939" w:rsidRPr="007621C7" w:rsidRDefault="00CE4939" w:rsidP="00CE4939">
      <w:pPr>
        <w:spacing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7621C7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5" w:history="1">
        <w:r w:rsidRPr="007621C7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kk-KZ"/>
          </w:rPr>
          <w:t>birlikajylkenesi@gmail.com</w:t>
        </w:r>
      </w:hyperlink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CE4939" w:rsidRPr="007621C7" w:rsidRDefault="00CE4939" w:rsidP="00CE4939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621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5A9E3" wp14:editId="5D1369D1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A8A1C" id="Прямая соединительная линия 2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" strokeweight="4.5pt">
                <v:stroke linestyle="thinThick"/>
                <w10:wrap anchorx="margin"/>
              </v:line>
            </w:pict>
          </mc:Fallback>
        </mc:AlternateContent>
      </w:r>
    </w:p>
    <w:p w:rsidR="00CE4939" w:rsidRPr="00500A5D" w:rsidRDefault="00CE4939" w:rsidP="00CE4939">
      <w:pPr>
        <w:spacing w:line="252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500A5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Бирлик</w:t>
      </w:r>
      <w:r w:rsidRPr="00500A5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айыл аймагынын айылдык Кеңешинин VII чакырылышынын кезектеги </w:t>
      </w:r>
      <w:r w:rsidRPr="00500A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XXII </w:t>
      </w:r>
      <w:r w:rsidRPr="00500A5D">
        <w:rPr>
          <w:rFonts w:ascii="Times New Roman" w:hAnsi="Times New Roman" w:cs="Times New Roman"/>
          <w:b/>
          <w:sz w:val="28"/>
          <w:szCs w:val="28"/>
          <w:lang w:val="ky-KG"/>
        </w:rPr>
        <w:t>сессиясы.</w:t>
      </w:r>
    </w:p>
    <w:p w:rsidR="00CE4939" w:rsidRPr="007621C7" w:rsidRDefault="00CE4939" w:rsidP="00CE4939">
      <w:pPr>
        <w:spacing w:after="0" w:line="276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2023-жылдын 10-ноябры</w:t>
      </w:r>
      <w:r w:rsidRPr="007621C7">
        <w:rPr>
          <w:rFonts w:ascii="Times New Roman" w:hAnsi="Times New Roman"/>
          <w:b/>
          <w:sz w:val="24"/>
          <w:szCs w:val="24"/>
          <w:lang w:val="ky-KG"/>
        </w:rPr>
        <w:tab/>
        <w:t xml:space="preserve">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  <w:t xml:space="preserve">      </w:t>
      </w:r>
      <w:r w:rsidRPr="007621C7">
        <w:rPr>
          <w:rFonts w:ascii="Times New Roman" w:hAnsi="Times New Roman"/>
          <w:b/>
          <w:sz w:val="24"/>
          <w:szCs w:val="24"/>
          <w:lang w:val="ky-KG"/>
        </w:rPr>
        <w:t xml:space="preserve">  Ормош айылы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CE4939" w:rsidRPr="007102DC" w:rsidRDefault="00CE4939" w:rsidP="00CE4939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Токтом</w:t>
      </w:r>
      <w:r w:rsidR="00D745A4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№ 105</w:t>
      </w:r>
    </w:p>
    <w:p w:rsidR="00CE4939" w:rsidRDefault="00CE4939" w:rsidP="00CE4939">
      <w:pPr>
        <w:spacing w:after="0"/>
        <w:ind w:left="2832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Бирлик айыл аймагынын суугат суу менен менен камсыздоо максатында долбоорлонгон Кашка-Суу дарыясынан Гороту каналына чейин тартылуучу суу түтүктөр линиясынын корголуучу аралыгын бекитүү жөнүндө:</w:t>
      </w:r>
    </w:p>
    <w:p w:rsidR="00CE4939" w:rsidRPr="007D6352" w:rsidRDefault="00CE4939" w:rsidP="00CE4939">
      <w:pPr>
        <w:spacing w:after="0"/>
        <w:ind w:left="424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E4939" w:rsidRPr="00B536E0" w:rsidRDefault="00CE4939" w:rsidP="00CE49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</w:pPr>
      <w:r w:rsidRPr="00406118">
        <w:rPr>
          <w:rFonts w:ascii="Times New Roman" w:hAnsi="Times New Roman" w:cs="Times New Roman"/>
          <w:lang w:val="ky-KG"/>
        </w:rPr>
        <w:t xml:space="preserve">      </w:t>
      </w:r>
      <w:r>
        <w:rPr>
          <w:rFonts w:ascii="Times New Roman" w:hAnsi="Times New Roman" w:cs="Times New Roman"/>
          <w:lang w:val="ky-KG"/>
        </w:rPr>
        <w:t xml:space="preserve">     </w:t>
      </w:r>
      <w:r w:rsidRPr="00406118">
        <w:rPr>
          <w:rFonts w:ascii="Times New Roman" w:hAnsi="Times New Roman" w:cs="Times New Roman"/>
          <w:lang w:val="ky-KG"/>
        </w:rPr>
        <w:t xml:space="preserve">  </w:t>
      </w:r>
      <w:r w:rsidR="00690398">
        <w:rPr>
          <w:rFonts w:ascii="Times New Roman" w:hAnsi="Times New Roman" w:cs="Times New Roman"/>
          <w:lang w:val="ky-KG"/>
        </w:rPr>
        <w:t>“Гауян</w:t>
      </w:r>
      <w:bookmarkStart w:id="0" w:name="_GoBack"/>
      <w:bookmarkEnd w:id="0"/>
      <w:r>
        <w:rPr>
          <w:rFonts w:ascii="Times New Roman" w:hAnsi="Times New Roman" w:cs="Times New Roman"/>
          <w:lang w:val="ky-KG"/>
        </w:rPr>
        <w:t xml:space="preserve">” Суу пайдалануучулар Ассоциясиясынын башчысы С.Ишбалаевдин </w:t>
      </w:r>
      <w:r w:rsidRPr="00CE4939">
        <w:rPr>
          <w:rFonts w:ascii="Times New Roman" w:hAnsi="Times New Roman" w:cs="Times New Roman"/>
          <w:sz w:val="24"/>
          <w:szCs w:val="24"/>
          <w:lang w:val="ky-KG"/>
        </w:rPr>
        <w:t>Бирлик айыл аймагынын суугат суу менен менен камсыздоо максатында долбоорлонгон Кашка-Суу дарыясынан Гороту каналына чейин тартылуучу суу түтүктө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р линиясынын корголуучу аралыгы боюнча түшундүрмө баяндамасын </w:t>
      </w:r>
      <w:r>
        <w:rPr>
          <w:rFonts w:ascii="Times New Roman" w:hAnsi="Times New Roman" w:cs="Times New Roman"/>
          <w:lang w:val="ky-KG"/>
        </w:rPr>
        <w:t xml:space="preserve">угуп,       бул маселе боюнча айтылган ой- пикир, сунуштарды эске алуу менен </w:t>
      </w:r>
      <w:r w:rsidRPr="00406118">
        <w:rPr>
          <w:rFonts w:ascii="Times New Roman" w:hAnsi="Times New Roman" w:cs="Times New Roman"/>
          <w:lang w:val="ky-KG"/>
        </w:rPr>
        <w:t xml:space="preserve">, </w:t>
      </w:r>
      <w:r w:rsidRPr="00217A38">
        <w:rPr>
          <w:rFonts w:ascii="Times New Roman" w:hAnsi="Times New Roman" w:cs="Times New Roman"/>
          <w:b/>
          <w:lang w:val="ky-KG"/>
        </w:rPr>
        <w:t>Бирлик</w:t>
      </w:r>
      <w:r>
        <w:rPr>
          <w:rFonts w:ascii="Times New Roman" w:hAnsi="Times New Roman" w:cs="Times New Roman"/>
          <w:b/>
          <w:lang w:val="ky-KG"/>
        </w:rPr>
        <w:t xml:space="preserve"> айыл аймагынын  айылдык Кең</w:t>
      </w:r>
      <w:r w:rsidRPr="00217A38">
        <w:rPr>
          <w:rFonts w:ascii="Times New Roman" w:hAnsi="Times New Roman" w:cs="Times New Roman"/>
          <w:b/>
          <w:lang w:val="ky-KG"/>
        </w:rPr>
        <w:t>еши</w:t>
      </w:r>
    </w:p>
    <w:p w:rsidR="00CE4939" w:rsidRDefault="00CE4939" w:rsidP="00CE4939">
      <w:pPr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                                                        </w:t>
      </w:r>
    </w:p>
    <w:p w:rsidR="00CE4939" w:rsidRPr="00406118" w:rsidRDefault="00CE4939" w:rsidP="00CE4939">
      <w:pPr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                                                    </w:t>
      </w:r>
      <w:r w:rsidRPr="00406118">
        <w:rPr>
          <w:rFonts w:ascii="Times New Roman" w:hAnsi="Times New Roman" w:cs="Times New Roman"/>
          <w:b/>
          <w:lang w:val="ky-KG"/>
        </w:rPr>
        <w:t>ТОКТОМ КЫЛАТ</w:t>
      </w:r>
      <w:r>
        <w:rPr>
          <w:rFonts w:ascii="Times New Roman" w:hAnsi="Times New Roman" w:cs="Times New Roman"/>
          <w:b/>
          <w:lang w:val="ky-KG"/>
        </w:rPr>
        <w:t>:</w:t>
      </w:r>
    </w:p>
    <w:p w:rsidR="00EF355D" w:rsidRDefault="00CE4939" w:rsidP="00CE4939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</w:t>
      </w:r>
      <w:r w:rsidRPr="00CE4939">
        <w:rPr>
          <w:rFonts w:ascii="Times New Roman" w:hAnsi="Times New Roman" w:cs="Times New Roman"/>
          <w:sz w:val="24"/>
          <w:szCs w:val="24"/>
          <w:lang w:val="ky-KG"/>
        </w:rPr>
        <w:t>Бирлик айыл аймагынын суугат суу менен менен камсыздоо максатында долбоорлонгон Кашка-Суу дарыясынан Гороту каналына чейин тартылуучу суу түтүктө</w:t>
      </w:r>
      <w:r w:rsidR="00531D27">
        <w:rPr>
          <w:rFonts w:ascii="Times New Roman" w:hAnsi="Times New Roman" w:cs="Times New Roman"/>
          <w:sz w:val="24"/>
          <w:szCs w:val="24"/>
          <w:lang w:val="ky-KG"/>
        </w:rPr>
        <w:t xml:space="preserve">р линиясынын эки тарабынан </w:t>
      </w:r>
      <w:r w:rsidR="00531D27" w:rsidRPr="00531D27">
        <w:rPr>
          <w:rFonts w:ascii="Times New Roman" w:hAnsi="Times New Roman" w:cs="Times New Roman"/>
          <w:sz w:val="24"/>
          <w:szCs w:val="24"/>
          <w:lang w:val="ky-KG"/>
        </w:rPr>
        <w:t>4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метр</w:t>
      </w:r>
      <w:r w:rsidR="00AF4089">
        <w:rPr>
          <w:rFonts w:ascii="Times New Roman" w:hAnsi="Times New Roman" w:cs="Times New Roman"/>
          <w:sz w:val="24"/>
          <w:szCs w:val="24"/>
          <w:lang w:val="ky-KG"/>
        </w:rPr>
        <w:t>ден эки тарабы</w:t>
      </w:r>
      <w:r w:rsidR="00531D27" w:rsidRPr="00531D27">
        <w:rPr>
          <w:rFonts w:ascii="Times New Roman" w:hAnsi="Times New Roman" w:cs="Times New Roman"/>
          <w:sz w:val="24"/>
          <w:szCs w:val="24"/>
          <w:lang w:val="ky-KG"/>
        </w:rPr>
        <w:t xml:space="preserve"> 8 </w:t>
      </w:r>
      <w:r w:rsidR="00531D27">
        <w:rPr>
          <w:rFonts w:ascii="Times New Roman" w:hAnsi="Times New Roman" w:cs="Times New Roman"/>
          <w:sz w:val="24"/>
          <w:szCs w:val="24"/>
          <w:lang w:val="ky-KG"/>
        </w:rPr>
        <w:t xml:space="preserve">метр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аралык корголуучу аралык деп бекитилсин.</w:t>
      </w:r>
    </w:p>
    <w:p w:rsidR="00D745A4" w:rsidRDefault="00D745A4" w:rsidP="00CE4939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CE4939" w:rsidRDefault="00CE4939" w:rsidP="00CE4939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2.Токтомдун аткарылышын көзөмөлдөө жагы Бирлик айыл аймагынын айылдык Кеңешинин Жер жана агрардык маселелер боюнча туруктуу комиссиясынын төрагасы З.Токтосуновго жана “Гауян-Таза суу” СПА нын ишине көмөктөшүү жана көзөмөлдөө боюнча убактылуу ко</w:t>
      </w:r>
      <w:r w:rsidR="003B3DDB">
        <w:rPr>
          <w:rFonts w:ascii="Times New Roman" w:hAnsi="Times New Roman" w:cs="Times New Roman"/>
          <w:sz w:val="24"/>
          <w:szCs w:val="24"/>
          <w:lang w:val="ky-KG"/>
        </w:rPr>
        <w:t>миссиясынын төрагасы М.Эшанкуловго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жүктөлсүн</w:t>
      </w:r>
      <w:r w:rsidR="00D745A4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D745A4" w:rsidRDefault="00D745A4" w:rsidP="00CE4939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D745A4" w:rsidRDefault="00D745A4" w:rsidP="00CE4939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D745A4" w:rsidRPr="0084066D" w:rsidRDefault="00D745A4" w:rsidP="00CE4939">
      <w:pPr>
        <w:rPr>
          <w:b/>
          <w:lang w:val="ky-KG"/>
        </w:rPr>
      </w:pPr>
      <w:r w:rsidRPr="0084066D">
        <w:rPr>
          <w:rFonts w:ascii="Times New Roman" w:hAnsi="Times New Roman" w:cs="Times New Roman"/>
          <w:b/>
          <w:sz w:val="24"/>
          <w:szCs w:val="24"/>
          <w:lang w:val="ky-KG"/>
        </w:rPr>
        <w:t>Бирлик айыл аймагшынын айылдык Кеңешинин төрага</w:t>
      </w:r>
      <w:r w:rsidR="0084066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сы:                        </w:t>
      </w:r>
      <w:r w:rsidRPr="0084066D">
        <w:rPr>
          <w:rFonts w:ascii="Times New Roman" w:hAnsi="Times New Roman" w:cs="Times New Roman"/>
          <w:b/>
          <w:sz w:val="24"/>
          <w:szCs w:val="24"/>
          <w:lang w:val="ky-KG"/>
        </w:rPr>
        <w:t>С.Каламов.</w:t>
      </w:r>
    </w:p>
    <w:sectPr w:rsidR="00D745A4" w:rsidRPr="00840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39"/>
    <w:rsid w:val="003B3DDB"/>
    <w:rsid w:val="00531D27"/>
    <w:rsid w:val="00690398"/>
    <w:rsid w:val="0084066D"/>
    <w:rsid w:val="00AF4089"/>
    <w:rsid w:val="00BB3CB4"/>
    <w:rsid w:val="00CE4939"/>
    <w:rsid w:val="00D745A4"/>
    <w:rsid w:val="00EF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7CA9"/>
  <w15:chartTrackingRefBased/>
  <w15:docId w15:val="{4BE2AEB2-03D1-4A7D-BF58-7DBDD454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0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likajylkenes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2023-12-21T09:50:00Z</cp:lastPrinted>
  <dcterms:created xsi:type="dcterms:W3CDTF">2023-12-11T05:25:00Z</dcterms:created>
  <dcterms:modified xsi:type="dcterms:W3CDTF">2023-12-21T10:15:00Z</dcterms:modified>
</cp:coreProperties>
</file>